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BA2199" w:rsidRDefault="00B139C0" w:rsidP="00BA2199">
      <w:pPr>
        <w:tabs>
          <w:tab w:val="center" w:pos="4680"/>
          <w:tab w:val="right" w:pos="9360"/>
        </w:tabs>
        <w:jc w:val="center"/>
        <w:rPr>
          <w:rFonts w:eastAsia="Courgette"/>
          <w:b/>
          <w:sz w:val="44"/>
          <w:szCs w:val="44"/>
        </w:rPr>
      </w:pPr>
    </w:p>
    <w:p w14:paraId="1E5F6FF9" w14:textId="0AAC1D81" w:rsidR="00364149" w:rsidRPr="00BA2199" w:rsidRDefault="00587971" w:rsidP="00BA2199">
      <w:pPr>
        <w:tabs>
          <w:tab w:val="center" w:pos="4680"/>
          <w:tab w:val="right" w:pos="9360"/>
        </w:tabs>
        <w:jc w:val="center"/>
        <w:rPr>
          <w:rFonts w:eastAsia="Courgette"/>
          <w:b/>
          <w:sz w:val="44"/>
          <w:szCs w:val="44"/>
        </w:rPr>
      </w:pPr>
      <w:r>
        <w:rPr>
          <w:rFonts w:eastAsia="Courgette"/>
          <w:b/>
          <w:sz w:val="44"/>
          <w:szCs w:val="44"/>
        </w:rPr>
        <w:t>Spanish 3</w:t>
      </w:r>
      <w:r w:rsidR="00CA1E38" w:rsidRPr="00BA2199">
        <w:rPr>
          <w:rFonts w:eastAsia="Courgette"/>
          <w:b/>
          <w:sz w:val="44"/>
          <w:szCs w:val="44"/>
        </w:rPr>
        <w:t xml:space="preserve"> Syllabus</w:t>
      </w:r>
    </w:p>
    <w:p w14:paraId="3F0CA21C" w14:textId="77777777" w:rsidR="00E35E05" w:rsidRDefault="00E35E05" w:rsidP="00BA2199">
      <w:pPr>
        <w:rPr>
          <w:b/>
          <w:color w:val="auto"/>
        </w:rPr>
      </w:pPr>
    </w:p>
    <w:p w14:paraId="1EA0DCC9" w14:textId="3B080DF7" w:rsidR="00CA1E38" w:rsidRPr="00BA2199" w:rsidRDefault="00CA1E38" w:rsidP="00BA2199">
      <w:pPr>
        <w:rPr>
          <w:b/>
          <w:color w:val="auto"/>
        </w:rPr>
      </w:pPr>
      <w:bookmarkStart w:id="0" w:name="_GoBack"/>
      <w:bookmarkEnd w:id="0"/>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3E148DC0" w14:textId="77777777" w:rsidR="00587971" w:rsidRDefault="00587971" w:rsidP="00BA2199">
      <w:pPr>
        <w:pStyle w:val="Default"/>
        <w:rPr>
          <w:b/>
          <w:bCs/>
          <w:color w:val="auto"/>
          <w:sz w:val="22"/>
          <w:szCs w:val="22"/>
        </w:rPr>
      </w:pPr>
      <w:r w:rsidRPr="00587971">
        <w:rPr>
          <w:bCs/>
          <w:color w:val="auto"/>
          <w:sz w:val="22"/>
          <w:szCs w:val="22"/>
        </w:rPr>
        <w:t>Spanish III is designed for students that have completed both Spanish 1 and 2.  There is a continued focus on developing speaking, listening, reading, and writing skills while also developing cultural understanding.  This course is designed to further develop and strengthen Spanish language skills at a more proficient level</w:t>
      </w:r>
      <w:r w:rsidRPr="00587971">
        <w:rPr>
          <w:b/>
          <w:bCs/>
          <w:color w:val="auto"/>
          <w:sz w:val="22"/>
          <w:szCs w:val="22"/>
        </w:rPr>
        <w:t>.  Level 1 and 2 grammar concepts are reviewed from the beginning of this course followed by several new grammar concepts as well as tenses.</w:t>
      </w:r>
    </w:p>
    <w:p w14:paraId="44AA83EF" w14:textId="77777777" w:rsidR="00587971" w:rsidRDefault="00587971" w:rsidP="00BA2199">
      <w:pPr>
        <w:pStyle w:val="Default"/>
        <w:rPr>
          <w:b/>
          <w:color w:val="auto"/>
          <w:sz w:val="22"/>
          <w:szCs w:val="22"/>
        </w:rPr>
      </w:pPr>
    </w:p>
    <w:p w14:paraId="651BD1DE" w14:textId="358EDC69"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13D6488D" w:rsidR="00DB75B7" w:rsidRPr="00BA2199" w:rsidRDefault="00FD103F" w:rsidP="00BA2199">
      <w:pPr>
        <w:pStyle w:val="Default"/>
        <w:rPr>
          <w:color w:val="auto"/>
          <w:sz w:val="22"/>
          <w:szCs w:val="22"/>
        </w:rPr>
      </w:pPr>
      <w:proofErr w:type="spellStart"/>
      <w:r w:rsidRPr="00BA2199">
        <w:rPr>
          <w:color w:val="auto"/>
          <w:sz w:val="22"/>
          <w:szCs w:val="22"/>
        </w:rPr>
        <w:t>Realidades</w:t>
      </w:r>
      <w:proofErr w:type="spellEnd"/>
      <w:r w:rsidR="00BA1127">
        <w:rPr>
          <w:color w:val="auto"/>
          <w:sz w:val="22"/>
          <w:szCs w:val="22"/>
        </w:rPr>
        <w:t xml:space="preserve"> book</w:t>
      </w:r>
      <w:r w:rsidR="00DB75B7" w:rsidRPr="00BA2199">
        <w:rPr>
          <w:color w:val="auto"/>
          <w:sz w:val="22"/>
          <w:szCs w:val="22"/>
        </w:rPr>
        <w:t xml:space="preserve"> </w:t>
      </w:r>
      <w:r w:rsidR="00D85622" w:rsidRPr="00BA2199">
        <w:rPr>
          <w:color w:val="auto"/>
          <w:sz w:val="22"/>
          <w:szCs w:val="22"/>
        </w:rPr>
        <w:t>and other supplemental resources provide during class.</w:t>
      </w:r>
    </w:p>
    <w:p w14:paraId="1B0317BF" w14:textId="3BE4FAE8" w:rsidR="00DB367F" w:rsidRDefault="0025215B" w:rsidP="00BA2199">
      <w:pPr>
        <w:rPr>
          <w:b/>
          <w:sz w:val="22"/>
          <w:szCs w:val="22"/>
        </w:rPr>
      </w:pPr>
      <w:r w:rsidRPr="00BA2199">
        <w:rPr>
          <w:b/>
          <w:sz w:val="22"/>
          <w:szCs w:val="22"/>
        </w:rPr>
        <w:t>Unit/Concept Names</w:t>
      </w:r>
      <w:r w:rsidR="00D85E26" w:rsidRPr="00BA2199">
        <w:rPr>
          <w:b/>
          <w:sz w:val="22"/>
          <w:szCs w:val="22"/>
        </w:rPr>
        <w:t>:</w:t>
      </w:r>
    </w:p>
    <w:p w14:paraId="5A7A760A" w14:textId="452FACEC" w:rsidR="0058156F" w:rsidRPr="00BA2199" w:rsidRDefault="0058156F" w:rsidP="00BA2199">
      <w:pPr>
        <w:rPr>
          <w:b/>
          <w:sz w:val="22"/>
          <w:szCs w:val="22"/>
        </w:rPr>
      </w:pPr>
      <w:r>
        <w:rPr>
          <w:b/>
          <w:sz w:val="22"/>
          <w:szCs w:val="22"/>
        </w:rPr>
        <w:t xml:space="preserve">Pre-unit: Para </w:t>
      </w:r>
      <w:proofErr w:type="spellStart"/>
      <w:r>
        <w:rPr>
          <w:b/>
          <w:sz w:val="22"/>
          <w:szCs w:val="22"/>
        </w:rPr>
        <w:t>Empezar</w:t>
      </w:r>
      <w:proofErr w:type="spellEnd"/>
    </w:p>
    <w:p w14:paraId="482EB67E" w14:textId="692141C4" w:rsidR="0095737A" w:rsidRPr="00BA2199" w:rsidRDefault="0095737A" w:rsidP="00BA2199">
      <w:pPr>
        <w:rPr>
          <w:rStyle w:val="Strong"/>
          <w:sz w:val="22"/>
          <w:szCs w:val="22"/>
          <w:shd w:val="clear" w:color="auto" w:fill="FFFFFF"/>
        </w:rPr>
      </w:pPr>
      <w:r w:rsidRPr="00BA2199">
        <w:rPr>
          <w:rStyle w:val="Strong"/>
          <w:sz w:val="22"/>
          <w:szCs w:val="22"/>
          <w:shd w:val="clear" w:color="auto" w:fill="FFFFFF"/>
        </w:rPr>
        <w:t xml:space="preserve">Unit 1: </w:t>
      </w:r>
      <w:r w:rsidR="0058156F">
        <w:rPr>
          <w:rStyle w:val="Strong"/>
          <w:sz w:val="22"/>
          <w:szCs w:val="22"/>
          <w:shd w:val="clear" w:color="auto" w:fill="FFFFFF"/>
        </w:rPr>
        <w:t xml:space="preserve">Un </w:t>
      </w:r>
      <w:proofErr w:type="spellStart"/>
      <w:r w:rsidR="0058156F">
        <w:rPr>
          <w:rStyle w:val="Strong"/>
          <w:sz w:val="22"/>
          <w:szCs w:val="22"/>
          <w:shd w:val="clear" w:color="auto" w:fill="FFFFFF"/>
        </w:rPr>
        <w:t>dia</w:t>
      </w:r>
      <w:proofErr w:type="spellEnd"/>
      <w:r w:rsidR="0058156F">
        <w:rPr>
          <w:rStyle w:val="Strong"/>
          <w:sz w:val="22"/>
          <w:szCs w:val="22"/>
          <w:shd w:val="clear" w:color="auto" w:fill="FFFFFF"/>
        </w:rPr>
        <w:t xml:space="preserve"> </w:t>
      </w:r>
      <w:proofErr w:type="spellStart"/>
      <w:r w:rsidR="0058156F">
        <w:rPr>
          <w:rStyle w:val="Strong"/>
          <w:sz w:val="22"/>
          <w:szCs w:val="22"/>
          <w:shd w:val="clear" w:color="auto" w:fill="FFFFFF"/>
        </w:rPr>
        <w:t>inolvidable</w:t>
      </w:r>
      <w:proofErr w:type="spellEnd"/>
    </w:p>
    <w:p w14:paraId="4649200C" w14:textId="4AC28C60"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2: </w:t>
      </w:r>
      <w:r w:rsidR="0058156F">
        <w:rPr>
          <w:rStyle w:val="Strong"/>
          <w:sz w:val="22"/>
          <w:szCs w:val="22"/>
          <w:shd w:val="clear" w:color="auto" w:fill="FFFFFF"/>
        </w:rPr>
        <w:t xml:space="preserve">Que </w:t>
      </w:r>
      <w:proofErr w:type="spellStart"/>
      <w:r w:rsidR="0058156F">
        <w:rPr>
          <w:rStyle w:val="Strong"/>
          <w:sz w:val="22"/>
          <w:szCs w:val="22"/>
          <w:shd w:val="clear" w:color="auto" w:fill="FFFFFF"/>
        </w:rPr>
        <w:t>haces</w:t>
      </w:r>
      <w:proofErr w:type="spellEnd"/>
      <w:r w:rsidR="0058156F">
        <w:rPr>
          <w:rStyle w:val="Strong"/>
          <w:sz w:val="22"/>
          <w:szCs w:val="22"/>
          <w:shd w:val="clear" w:color="auto" w:fill="FFFFFF"/>
        </w:rPr>
        <w:t xml:space="preserve"> para </w:t>
      </w:r>
      <w:proofErr w:type="spellStart"/>
      <w:r w:rsidR="0058156F">
        <w:rPr>
          <w:rStyle w:val="Strong"/>
          <w:sz w:val="22"/>
          <w:szCs w:val="22"/>
          <w:shd w:val="clear" w:color="auto" w:fill="FFFFFF"/>
        </w:rPr>
        <w:t>estar</w:t>
      </w:r>
      <w:proofErr w:type="spellEnd"/>
      <w:r w:rsidR="0058156F">
        <w:rPr>
          <w:rStyle w:val="Strong"/>
          <w:sz w:val="22"/>
          <w:szCs w:val="22"/>
          <w:shd w:val="clear" w:color="auto" w:fill="FFFFFF"/>
        </w:rPr>
        <w:t xml:space="preserve"> </w:t>
      </w:r>
      <w:proofErr w:type="spellStart"/>
      <w:r w:rsidR="0058156F">
        <w:rPr>
          <w:rStyle w:val="Strong"/>
          <w:sz w:val="22"/>
          <w:szCs w:val="22"/>
          <w:shd w:val="clear" w:color="auto" w:fill="FFFFFF"/>
        </w:rPr>
        <w:t>en</w:t>
      </w:r>
      <w:proofErr w:type="spellEnd"/>
      <w:r w:rsidR="0058156F">
        <w:rPr>
          <w:rStyle w:val="Strong"/>
          <w:sz w:val="22"/>
          <w:szCs w:val="22"/>
          <w:shd w:val="clear" w:color="auto" w:fill="FFFFFF"/>
        </w:rPr>
        <w:t xml:space="preserve"> forma, </w:t>
      </w:r>
    </w:p>
    <w:p w14:paraId="36FE6D16" w14:textId="7F5922CE" w:rsidR="00AC7041"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3: </w:t>
      </w:r>
      <w:r w:rsidR="0058156F">
        <w:rPr>
          <w:rStyle w:val="Strong"/>
          <w:sz w:val="22"/>
          <w:szCs w:val="22"/>
          <w:shd w:val="clear" w:color="auto" w:fill="FFFFFF"/>
        </w:rPr>
        <w:t xml:space="preserve">Como </w:t>
      </w:r>
      <w:proofErr w:type="spellStart"/>
      <w:r w:rsidR="0058156F">
        <w:rPr>
          <w:rStyle w:val="Strong"/>
          <w:sz w:val="22"/>
          <w:szCs w:val="22"/>
          <w:shd w:val="clear" w:color="auto" w:fill="FFFFFF"/>
        </w:rPr>
        <w:t>te</w:t>
      </w:r>
      <w:proofErr w:type="spellEnd"/>
      <w:r w:rsidR="0058156F">
        <w:rPr>
          <w:rStyle w:val="Strong"/>
          <w:sz w:val="22"/>
          <w:szCs w:val="22"/>
          <w:shd w:val="clear" w:color="auto" w:fill="FFFFFF"/>
        </w:rPr>
        <w:t xml:space="preserve"> </w:t>
      </w:r>
      <w:proofErr w:type="spellStart"/>
      <w:r w:rsidR="0058156F">
        <w:rPr>
          <w:rStyle w:val="Strong"/>
          <w:sz w:val="22"/>
          <w:szCs w:val="22"/>
          <w:shd w:val="clear" w:color="auto" w:fill="FFFFFF"/>
        </w:rPr>
        <w:t>llevas</w:t>
      </w:r>
      <w:proofErr w:type="spellEnd"/>
      <w:r w:rsidR="0058156F">
        <w:rPr>
          <w:rStyle w:val="Strong"/>
          <w:sz w:val="22"/>
          <w:szCs w:val="22"/>
          <w:shd w:val="clear" w:color="auto" w:fill="FFFFFF"/>
        </w:rPr>
        <w:t xml:space="preserve"> con los </w:t>
      </w:r>
      <w:proofErr w:type="spellStart"/>
      <w:r w:rsidR="0058156F">
        <w:rPr>
          <w:rStyle w:val="Strong"/>
          <w:sz w:val="22"/>
          <w:szCs w:val="22"/>
          <w:shd w:val="clear" w:color="auto" w:fill="FFFFFF"/>
        </w:rPr>
        <w:t>demas</w:t>
      </w:r>
      <w:proofErr w:type="spellEnd"/>
    </w:p>
    <w:p w14:paraId="0BDE2EA0" w14:textId="6CB5C4DD"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4: </w:t>
      </w:r>
      <w:proofErr w:type="spellStart"/>
      <w:r w:rsidR="0058156F">
        <w:rPr>
          <w:rStyle w:val="Strong"/>
          <w:sz w:val="22"/>
          <w:szCs w:val="22"/>
          <w:shd w:val="clear" w:color="auto" w:fill="FFFFFF"/>
        </w:rPr>
        <w:t>Trabajo</w:t>
      </w:r>
      <w:proofErr w:type="spellEnd"/>
      <w:r w:rsidR="0058156F">
        <w:rPr>
          <w:rStyle w:val="Strong"/>
          <w:sz w:val="22"/>
          <w:szCs w:val="22"/>
          <w:shd w:val="clear" w:color="auto" w:fill="FFFFFF"/>
        </w:rPr>
        <w:t xml:space="preserve"> y </w:t>
      </w:r>
      <w:proofErr w:type="spellStart"/>
      <w:r w:rsidR="0058156F">
        <w:rPr>
          <w:rStyle w:val="Strong"/>
          <w:sz w:val="22"/>
          <w:szCs w:val="22"/>
          <w:shd w:val="clear" w:color="auto" w:fill="FFFFFF"/>
        </w:rPr>
        <w:t>Comunidad</w:t>
      </w:r>
      <w:proofErr w:type="spellEnd"/>
      <w:r w:rsidR="0058156F">
        <w:rPr>
          <w:rStyle w:val="Strong"/>
          <w:sz w:val="22"/>
          <w:szCs w:val="22"/>
          <w:shd w:val="clear" w:color="auto" w:fill="FFFFFF"/>
        </w:rPr>
        <w:t xml:space="preserve">, Que </w:t>
      </w:r>
      <w:proofErr w:type="spellStart"/>
      <w:r w:rsidR="0058156F">
        <w:rPr>
          <w:rStyle w:val="Strong"/>
          <w:sz w:val="22"/>
          <w:szCs w:val="22"/>
          <w:shd w:val="clear" w:color="auto" w:fill="FFFFFF"/>
        </w:rPr>
        <w:t>nos</w:t>
      </w:r>
      <w:proofErr w:type="spellEnd"/>
      <w:r w:rsidR="0058156F">
        <w:rPr>
          <w:rStyle w:val="Strong"/>
          <w:sz w:val="22"/>
          <w:szCs w:val="22"/>
          <w:shd w:val="clear" w:color="auto" w:fill="FFFFFF"/>
        </w:rPr>
        <w:t xml:space="preserve"> </w:t>
      </w:r>
      <w:proofErr w:type="spellStart"/>
      <w:r w:rsidR="0058156F">
        <w:rPr>
          <w:rStyle w:val="Strong"/>
          <w:sz w:val="22"/>
          <w:szCs w:val="22"/>
          <w:shd w:val="clear" w:color="auto" w:fill="FFFFFF"/>
        </w:rPr>
        <w:t>depara</w:t>
      </w:r>
      <w:proofErr w:type="spellEnd"/>
      <w:r w:rsidR="0058156F">
        <w:rPr>
          <w:rStyle w:val="Strong"/>
          <w:sz w:val="22"/>
          <w:szCs w:val="22"/>
          <w:shd w:val="clear" w:color="auto" w:fill="FFFFFF"/>
        </w:rPr>
        <w:t xml:space="preserve"> el future?</w:t>
      </w:r>
    </w:p>
    <w:p w14:paraId="0ED06142" w14:textId="77777777" w:rsidR="0093780D" w:rsidRPr="00BA2199" w:rsidRDefault="0093780D" w:rsidP="00BA2199">
      <w:pPr>
        <w:rPr>
          <w:sz w:val="22"/>
          <w:szCs w:val="22"/>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lastRenderedPageBreak/>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302ABCDE" w14:textId="77777777" w:rsidR="004C1C5D" w:rsidRPr="00BA2199" w:rsidRDefault="004C1C5D" w:rsidP="00BA2199">
      <w:pPr>
        <w:rPr>
          <w:color w:val="auto"/>
          <w:sz w:val="22"/>
          <w:szCs w:val="22"/>
        </w:rPr>
      </w:pPr>
      <w:r w:rsidRPr="00BA2199">
        <w:rPr>
          <w:b/>
          <w:bCs/>
          <w:color w:val="auto"/>
          <w:sz w:val="22"/>
          <w:szCs w:val="22"/>
        </w:rPr>
        <w:t>*</w:t>
      </w:r>
      <w:r w:rsidRPr="00BA2199">
        <w:rPr>
          <w:bCs/>
          <w:color w:val="auto"/>
          <w:sz w:val="22"/>
          <w:szCs w:val="22"/>
        </w:rPr>
        <w:t xml:space="preserve">Copy Paper   </w:t>
      </w:r>
      <w:r w:rsidRPr="00BA2199">
        <w:rPr>
          <w:color w:val="auto"/>
          <w:sz w:val="22"/>
          <w:szCs w:val="22"/>
        </w:rPr>
        <w:tab/>
        <w:t xml:space="preserve">  *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16B66EB0" w14:textId="77777777" w:rsidR="00C42A40" w:rsidRPr="00BA2199" w:rsidRDefault="00C42A40" w:rsidP="00BA2199">
      <w:pPr>
        <w:spacing w:before="100" w:beforeAutospacing="1"/>
        <w:rPr>
          <w:b/>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5D6B851A" w:rsidR="00C42A40" w:rsidRDefault="00591C50" w:rsidP="00BA2199">
      <w:pPr>
        <w:rPr>
          <w:color w:val="auto"/>
          <w:sz w:val="22"/>
          <w:szCs w:val="22"/>
        </w:rPr>
      </w:pPr>
      <w:r w:rsidRPr="00BA2199">
        <w:rPr>
          <w:color w:val="auto"/>
          <w:sz w:val="22"/>
          <w:szCs w:val="22"/>
        </w:rPr>
        <w:t>QUIZIZZ.COM</w:t>
      </w:r>
    </w:p>
    <w:p w14:paraId="00DE280B" w14:textId="5C942EDB" w:rsidR="00631855" w:rsidRDefault="00631855" w:rsidP="00BA2199">
      <w:pPr>
        <w:rPr>
          <w:color w:val="auto"/>
          <w:sz w:val="22"/>
          <w:szCs w:val="22"/>
        </w:rPr>
      </w:pPr>
      <w:r>
        <w:rPr>
          <w:color w:val="auto"/>
          <w:sz w:val="22"/>
          <w:szCs w:val="22"/>
        </w:rPr>
        <w:t>FLIPGRID</w:t>
      </w:r>
    </w:p>
    <w:p w14:paraId="3BD668E4" w14:textId="038601A3" w:rsidR="00587971" w:rsidRPr="00BA2199" w:rsidRDefault="00587971" w:rsidP="00BA2199">
      <w:pPr>
        <w:rPr>
          <w:color w:val="auto"/>
          <w:sz w:val="22"/>
          <w:szCs w:val="22"/>
        </w:rPr>
      </w:pPr>
      <w:r>
        <w:rPr>
          <w:color w:val="auto"/>
          <w:sz w:val="22"/>
          <w:szCs w:val="22"/>
        </w:rPr>
        <w:t xml:space="preserve">YouTube videos (Video Historia suggested in </w:t>
      </w:r>
      <w:proofErr w:type="spellStart"/>
      <w:r>
        <w:rPr>
          <w:color w:val="auto"/>
          <w:sz w:val="22"/>
          <w:szCs w:val="22"/>
        </w:rPr>
        <w:t>Realidades</w:t>
      </w:r>
      <w:proofErr w:type="spellEnd"/>
      <w:r>
        <w:rPr>
          <w:color w:val="auto"/>
          <w:sz w:val="22"/>
          <w:szCs w:val="22"/>
        </w:rPr>
        <w:t xml:space="preserve"> book and other supplemental videos)</w:t>
      </w:r>
    </w:p>
    <w:p w14:paraId="4984D307" w14:textId="3B8AA55A" w:rsidR="00AC30A0" w:rsidRPr="00591C50" w:rsidRDefault="00C42A40" w:rsidP="00BA2199">
      <w:pPr>
        <w:rPr>
          <w:sz w:val="22"/>
          <w:szCs w:val="22"/>
        </w:rPr>
      </w:pPr>
      <w:r w:rsidRPr="00BA2199">
        <w:rPr>
          <w:b/>
          <w:sz w:val="22"/>
          <w:szCs w:val="22"/>
        </w:rPr>
        <w:t>Modes of Communication</w:t>
      </w:r>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591C5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8EAF" w14:textId="77777777" w:rsidR="00552AB9" w:rsidRDefault="00552AB9">
      <w:r>
        <w:separator/>
      </w:r>
    </w:p>
  </w:endnote>
  <w:endnote w:type="continuationSeparator" w:id="0">
    <w:p w14:paraId="5FDEEC85" w14:textId="77777777" w:rsidR="00552AB9" w:rsidRDefault="0055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9B9E" w14:textId="77777777" w:rsidR="00552AB9" w:rsidRDefault="00552AB9">
      <w:r>
        <w:separator/>
      </w:r>
    </w:p>
  </w:footnote>
  <w:footnote w:type="continuationSeparator" w:id="0">
    <w:p w14:paraId="58EFF511" w14:textId="77777777" w:rsidR="00552AB9" w:rsidRDefault="0055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5100E"/>
    <w:rsid w:val="001D07A1"/>
    <w:rsid w:val="0025215B"/>
    <w:rsid w:val="0025721E"/>
    <w:rsid w:val="002A2B4C"/>
    <w:rsid w:val="002C6FEF"/>
    <w:rsid w:val="0034058B"/>
    <w:rsid w:val="00364149"/>
    <w:rsid w:val="0041722F"/>
    <w:rsid w:val="00463567"/>
    <w:rsid w:val="004C1C5D"/>
    <w:rsid w:val="004C43F7"/>
    <w:rsid w:val="004D5BD2"/>
    <w:rsid w:val="00552AB9"/>
    <w:rsid w:val="0058156F"/>
    <w:rsid w:val="00587971"/>
    <w:rsid w:val="00591C50"/>
    <w:rsid w:val="005C1959"/>
    <w:rsid w:val="00606A6E"/>
    <w:rsid w:val="00631855"/>
    <w:rsid w:val="0069576C"/>
    <w:rsid w:val="006F5625"/>
    <w:rsid w:val="007200E0"/>
    <w:rsid w:val="00787652"/>
    <w:rsid w:val="007B44A5"/>
    <w:rsid w:val="007D5385"/>
    <w:rsid w:val="00842B2E"/>
    <w:rsid w:val="008F26A5"/>
    <w:rsid w:val="0093780D"/>
    <w:rsid w:val="009475C7"/>
    <w:rsid w:val="0095737A"/>
    <w:rsid w:val="00972001"/>
    <w:rsid w:val="0097489F"/>
    <w:rsid w:val="00A1245B"/>
    <w:rsid w:val="00A476B5"/>
    <w:rsid w:val="00AC30A0"/>
    <w:rsid w:val="00AC7041"/>
    <w:rsid w:val="00B139C0"/>
    <w:rsid w:val="00B15755"/>
    <w:rsid w:val="00BA1127"/>
    <w:rsid w:val="00BA2199"/>
    <w:rsid w:val="00C42A40"/>
    <w:rsid w:val="00C83AE5"/>
    <w:rsid w:val="00CA1E38"/>
    <w:rsid w:val="00CD552A"/>
    <w:rsid w:val="00D42AF6"/>
    <w:rsid w:val="00D85622"/>
    <w:rsid w:val="00D85E26"/>
    <w:rsid w:val="00DA5372"/>
    <w:rsid w:val="00DB367F"/>
    <w:rsid w:val="00DB75B7"/>
    <w:rsid w:val="00E35E05"/>
    <w:rsid w:val="00E94728"/>
    <w:rsid w:val="00F06834"/>
    <w:rsid w:val="00F63B7A"/>
    <w:rsid w:val="00FD103F"/>
    <w:rsid w:val="00FF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371729760">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4333</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4</cp:revision>
  <dcterms:created xsi:type="dcterms:W3CDTF">2023-08-01T13:54:00Z</dcterms:created>
  <dcterms:modified xsi:type="dcterms:W3CDTF">2023-08-01T14:43:00Z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y fmtid="{D5CDD505-2E9C-101B-9397-08002B2CF9AE}" pid="3" name="GrammarlyDocumentId">
    <vt:lpwstr>49a212b8e98b082e2102e5751495912cea89fbfd8bc70a4495b15cf50f3dc7ff</vt:lpwstr>
  </property>
</Properties>
</file>